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E6B3" w14:textId="121F11FC" w:rsidR="00A908E1" w:rsidRDefault="00052E5E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6D5A5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FICHE PROJET /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PIREDD ORIENTAL</w:t>
      </w:r>
    </w:p>
    <w:p w14:paraId="5434BDE2" w14:textId="77777777" w:rsidR="00052E5E" w:rsidRDefault="00052E5E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7C7DF59D" w14:textId="6EE77CC1" w:rsidR="00052E5E" w:rsidRDefault="00052E5E">
      <w:hyperlink r:id="rId4" w:history="1">
        <w:r>
          <w:rPr>
            <w:rStyle w:val="Lienhypertexte"/>
          </w:rPr>
          <w:t xml:space="preserve">Programme provincial multi-sectoriel des provinces du Bas-Uélé, </w:t>
        </w:r>
        <w:proofErr w:type="spellStart"/>
        <w:r>
          <w:rPr>
            <w:rStyle w:val="Lienhypertexte"/>
          </w:rPr>
          <w:t>Tshopo</w:t>
        </w:r>
        <w:proofErr w:type="spellEnd"/>
        <w:r>
          <w:rPr>
            <w:rStyle w:val="Lienhypertexte"/>
          </w:rPr>
          <w:t xml:space="preserve"> et Ituri - </w:t>
        </w:r>
        <w:proofErr w:type="spellStart"/>
        <w:r>
          <w:rPr>
            <w:rStyle w:val="Lienhypertexte"/>
          </w:rPr>
          <w:t>RDCongo</w:t>
        </w:r>
        <w:proofErr w:type="spellEnd"/>
        <w:r>
          <w:rPr>
            <w:rStyle w:val="Lienhypertexte"/>
          </w:rPr>
          <w:t xml:space="preserve"> (Oriental) | Central </w:t>
        </w:r>
        <w:proofErr w:type="spellStart"/>
        <w:r>
          <w:rPr>
            <w:rStyle w:val="Lienhypertexte"/>
          </w:rPr>
          <w:t>African</w:t>
        </w:r>
        <w:proofErr w:type="spellEnd"/>
        <w:r>
          <w:rPr>
            <w:rStyle w:val="Lienhypertexte"/>
          </w:rPr>
          <w:t xml:space="preserve"> Forest Initiative (CAFI)</w:t>
        </w:r>
      </w:hyperlink>
    </w:p>
    <w:sectPr w:rsidR="00052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5E"/>
    <w:rsid w:val="00052E5E"/>
    <w:rsid w:val="0052513B"/>
    <w:rsid w:val="00A908E1"/>
    <w:rsid w:val="00B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1C25"/>
  <w15:chartTrackingRefBased/>
  <w15:docId w15:val="{85E09630-8EEC-4146-8F63-E4E9402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D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52E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2E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52E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52E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52E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52E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52E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52E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52E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2E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52E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52E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52E5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52E5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52E5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52E5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52E5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52E5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52E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52E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52E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52E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52E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52E5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52E5E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52E5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52E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52E5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52E5E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semiHidden/>
    <w:unhideWhenUsed/>
    <w:rsid w:val="0005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fi.org/fr/pays-partenaires/democratic-republic-congo/piredd-tshopo-ituri-and-bas-uele-provinc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Marceline Sondi Kizika</dc:creator>
  <cp:keywords/>
  <dc:description/>
  <cp:lastModifiedBy>Marceline Sondi Kizika</cp:lastModifiedBy>
  <cp:revision>1</cp:revision>
  <dcterms:created xsi:type="dcterms:W3CDTF">2024-03-04T13:59:00Z</dcterms:created>
  <dcterms:modified xsi:type="dcterms:W3CDTF">2024-03-04T14:04:00Z</dcterms:modified>
</cp:coreProperties>
</file>